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jc w:val="center"/>
        <w:tblInd w:w="-500" w:type="dxa"/>
        <w:tblLook w:val="04A0"/>
      </w:tblPr>
      <w:tblGrid>
        <w:gridCol w:w="3336"/>
        <w:gridCol w:w="6769"/>
      </w:tblGrid>
      <w:tr w:rsidR="003C6F82" w:rsidTr="00090F5D">
        <w:trPr>
          <w:jc w:val="center"/>
        </w:trPr>
        <w:tc>
          <w:tcPr>
            <w:tcW w:w="3302" w:type="dxa"/>
          </w:tcPr>
          <w:p w:rsidR="003C6F82" w:rsidRPr="000A01C2" w:rsidRDefault="003C6F82" w:rsidP="00090F5D">
            <w:pPr>
              <w:pStyle w:val="normal"/>
              <w:widowControl w:val="0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962150" cy="1038225"/>
                  <wp:effectExtent l="19050" t="0" r="0" b="0"/>
                  <wp:docPr id="4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3C6F82" w:rsidRPr="000A01C2" w:rsidRDefault="003C6F82" w:rsidP="00090F5D">
            <w:pPr>
              <w:pStyle w:val="normal"/>
              <w:jc w:val="center"/>
              <w:rPr>
                <w:b/>
                <w:sz w:val="26"/>
                <w:szCs w:val="26"/>
                <w:lang w:eastAsia="en-US"/>
              </w:rPr>
            </w:pPr>
            <w:r w:rsidRPr="000A01C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>ПЕНЗЕНСКИЙ РЕГИОНАЛЬНЫЙ ОБЩЕСТВЕННЫЙ БЛАГОТВОРИТЕЛЬНЫЙ ФОНД</w:t>
            </w:r>
          </w:p>
          <w:p w:rsidR="003C6F82" w:rsidRPr="000A01C2" w:rsidRDefault="003C6F82" w:rsidP="00090F5D">
            <w:pPr>
              <w:pStyle w:val="normal"/>
              <w:widowControl w:val="0"/>
              <w:jc w:val="center"/>
              <w:rPr>
                <w:szCs w:val="22"/>
                <w:lang w:eastAsia="en-US"/>
              </w:rPr>
            </w:pPr>
            <w:r w:rsidRPr="000A01C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>«РУКА ПОМОЩИ БЕЗДОМНЫМ ЖИВОТНЫМ»</w:t>
            </w:r>
          </w:p>
        </w:tc>
      </w:tr>
    </w:tbl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Отчет</w:t>
      </w:r>
    </w:p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Пензенского регионального общественного благотворительного фонда</w:t>
      </w:r>
    </w:p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«Рука помощи бездомным животным»</w:t>
      </w:r>
    </w:p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за </w:t>
      </w:r>
      <w:r w:rsidR="00FD1A68">
        <w:rPr>
          <w:rFonts w:ascii="Times New Roman" w:hAnsi="Times New Roman" w:cs="Times New Roman"/>
          <w:noProof/>
          <w:sz w:val="44"/>
          <w:szCs w:val="44"/>
          <w:lang w:eastAsia="ru-RU"/>
        </w:rPr>
        <w:t>2</w:t>
      </w: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квартал 201</w:t>
      </w:r>
      <w:r w:rsidR="005E5F5F">
        <w:rPr>
          <w:rFonts w:ascii="Times New Roman" w:hAnsi="Times New Roman" w:cs="Times New Roman"/>
          <w:noProof/>
          <w:sz w:val="44"/>
          <w:szCs w:val="44"/>
          <w:lang w:eastAsia="ru-RU"/>
        </w:rPr>
        <w:t>8</w:t>
      </w: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г.</w:t>
      </w:r>
    </w:p>
    <w:p w:rsidR="003C6F82" w:rsidRPr="003C6F82" w:rsidRDefault="003C6F82" w:rsidP="003C6F82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6912"/>
        <w:gridCol w:w="2127"/>
      </w:tblGrid>
      <w:tr w:rsidR="003C6F82" w:rsidRPr="003C6F82" w:rsidTr="003C6F82">
        <w:tc>
          <w:tcPr>
            <w:tcW w:w="6912" w:type="dxa"/>
            <w:shd w:val="clear" w:color="auto" w:fill="EAF1DD" w:themeFill="accent3" w:themeFillTint="33"/>
          </w:tcPr>
          <w:p w:rsidR="003C6F82" w:rsidRPr="003C6F82" w:rsidRDefault="003C6F82" w:rsidP="00FD1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01.</w:t>
            </w:r>
            <w:r w:rsidR="005E5F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D1A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5E5F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3C6F82" w:rsidRPr="003C6F82" w:rsidRDefault="00FD1A68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1703520,95</w:t>
            </w:r>
          </w:p>
        </w:tc>
      </w:tr>
      <w:tr w:rsidR="003C6F82" w:rsidRPr="003C6F82" w:rsidTr="003C6F82">
        <w:tc>
          <w:tcPr>
            <w:tcW w:w="6912" w:type="dxa"/>
            <w:shd w:val="clear" w:color="auto" w:fill="DAEEF3" w:themeFill="accent5" w:themeFillTint="33"/>
          </w:tcPr>
          <w:p w:rsidR="003C6F82" w:rsidRPr="003C6F82" w:rsidRDefault="00BC015E" w:rsidP="005C0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за </w:t>
            </w:r>
            <w:r w:rsidR="005C0C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5E5F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C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3C6F82" w:rsidRPr="003C6F82" w:rsidRDefault="00FD1A68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2198115,22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3C6F82" w:rsidP="005E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Благотворительные пожертвования </w:t>
            </w:r>
            <w:r w:rsidR="005E5F5F">
              <w:rPr>
                <w:rFonts w:ascii="Times New Roman" w:hAnsi="Times New Roman" w:cs="Times New Roman"/>
                <w:sz w:val="28"/>
                <w:szCs w:val="28"/>
              </w:rPr>
              <w:t>на уставные цели, в том числе:</w:t>
            </w:r>
          </w:p>
        </w:tc>
        <w:tc>
          <w:tcPr>
            <w:tcW w:w="2127" w:type="dxa"/>
          </w:tcPr>
          <w:p w:rsidR="003C6F82" w:rsidRPr="003C6F82" w:rsidRDefault="0012322A" w:rsidP="0012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1279767,10</w:t>
            </w:r>
          </w:p>
        </w:tc>
      </w:tr>
      <w:tr w:rsidR="005E5F5F" w:rsidRPr="003C6F82" w:rsidTr="003C6F82">
        <w:tc>
          <w:tcPr>
            <w:tcW w:w="6912" w:type="dxa"/>
          </w:tcPr>
          <w:p w:rsidR="005E5F5F" w:rsidRPr="005E5F5F" w:rsidRDefault="005E5F5F" w:rsidP="005E5F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физических лиц</w:t>
            </w:r>
          </w:p>
        </w:tc>
        <w:tc>
          <w:tcPr>
            <w:tcW w:w="2127" w:type="dxa"/>
          </w:tcPr>
          <w:p w:rsidR="005E5F5F" w:rsidRPr="0012322A" w:rsidRDefault="0012322A" w:rsidP="001232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22A">
              <w:rPr>
                <w:rFonts w:ascii="Times New Roman" w:hAnsi="Times New Roman" w:cs="Times New Roman"/>
                <w:i/>
                <w:sz w:val="28"/>
                <w:szCs w:val="28"/>
              </w:rPr>
              <w:t>10980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12322A">
              <w:rPr>
                <w:rFonts w:ascii="Times New Roman" w:hAnsi="Times New Roman" w:cs="Times New Roman"/>
                <w:i/>
                <w:sz w:val="28"/>
                <w:szCs w:val="28"/>
              </w:rPr>
              <w:t>,10</w:t>
            </w:r>
          </w:p>
        </w:tc>
      </w:tr>
      <w:tr w:rsidR="005E5F5F" w:rsidRPr="003C6F82" w:rsidTr="003C6F82">
        <w:tc>
          <w:tcPr>
            <w:tcW w:w="6912" w:type="dxa"/>
          </w:tcPr>
          <w:p w:rsidR="005E5F5F" w:rsidRPr="005E5F5F" w:rsidRDefault="005E5F5F" w:rsidP="005E5F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юридических лиц и индивидуальных предпринимателей</w:t>
            </w:r>
          </w:p>
        </w:tc>
        <w:tc>
          <w:tcPr>
            <w:tcW w:w="2127" w:type="dxa"/>
          </w:tcPr>
          <w:p w:rsidR="005E5F5F" w:rsidRPr="0012322A" w:rsidRDefault="0012322A" w:rsidP="00BC01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22A">
              <w:rPr>
                <w:rFonts w:ascii="Times New Roman" w:hAnsi="Times New Roman" w:cs="Times New Roman"/>
                <w:i/>
                <w:sz w:val="28"/>
                <w:szCs w:val="28"/>
              </w:rPr>
              <w:t>181750,00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Целевые пожертвования</w:t>
            </w:r>
          </w:p>
        </w:tc>
        <w:tc>
          <w:tcPr>
            <w:tcW w:w="2127" w:type="dxa"/>
          </w:tcPr>
          <w:p w:rsidR="003C6F82" w:rsidRPr="003C6F82" w:rsidRDefault="00FD1A68" w:rsidP="00BC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918348,12</w:t>
            </w:r>
          </w:p>
        </w:tc>
      </w:tr>
      <w:tr w:rsidR="003C6F82" w:rsidRPr="003C6F82" w:rsidTr="003C6F82">
        <w:tc>
          <w:tcPr>
            <w:tcW w:w="6912" w:type="dxa"/>
            <w:shd w:val="clear" w:color="auto" w:fill="FDE9D9" w:themeFill="accent6" w:themeFillTint="33"/>
          </w:tcPr>
          <w:p w:rsidR="003C6F82" w:rsidRPr="003C6F82" w:rsidRDefault="003C6F82" w:rsidP="005C0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5C0C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6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5E5F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3C6F82" w:rsidRPr="003C6F82" w:rsidRDefault="009E6684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1395004,98</w:t>
            </w:r>
          </w:p>
        </w:tc>
      </w:tr>
      <w:tr w:rsidR="00AC607B" w:rsidRPr="003C6F82" w:rsidTr="00AC607B">
        <w:tc>
          <w:tcPr>
            <w:tcW w:w="6912" w:type="dxa"/>
            <w:shd w:val="clear" w:color="auto" w:fill="auto"/>
          </w:tcPr>
          <w:p w:rsidR="00AC607B" w:rsidRPr="003D52CB" w:rsidRDefault="00AC607B" w:rsidP="00216D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Центра работы с животными «Питомец»</w:t>
            </w:r>
            <w:r w:rsidR="003D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D52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том числе:</w:t>
            </w:r>
          </w:p>
          <w:p w:rsidR="00AC607B" w:rsidRDefault="00AC607B" w:rsidP="0021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Закупка кормов</w:t>
            </w:r>
          </w:p>
          <w:p w:rsidR="00AC607B" w:rsidRDefault="00AC607B" w:rsidP="0021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Арендная плата</w:t>
            </w:r>
          </w:p>
          <w:p w:rsidR="009E6684" w:rsidRDefault="00AC607B" w:rsidP="0021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Закупка оборудования </w:t>
            </w:r>
          </w:p>
          <w:p w:rsidR="00AC607B" w:rsidRDefault="00AC607B" w:rsidP="0021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Закупка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репаратов</w:t>
            </w:r>
            <w:proofErr w:type="spellEnd"/>
            <w:r w:rsidR="00FD1A68">
              <w:rPr>
                <w:rFonts w:ascii="Times New Roman" w:hAnsi="Times New Roman" w:cs="Times New Roman"/>
                <w:sz w:val="28"/>
                <w:szCs w:val="28"/>
              </w:rPr>
              <w:t xml:space="preserve"> и дезинфектора</w:t>
            </w:r>
          </w:p>
          <w:p w:rsidR="00F16933" w:rsidRPr="00AC607B" w:rsidRDefault="00AC607B" w:rsidP="0021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Заработная плата сотрудников Центра, включая взносы во внебюджетные фонды</w:t>
            </w:r>
          </w:p>
        </w:tc>
        <w:tc>
          <w:tcPr>
            <w:tcW w:w="2127" w:type="dxa"/>
            <w:shd w:val="clear" w:color="auto" w:fill="auto"/>
          </w:tcPr>
          <w:p w:rsidR="00F16933" w:rsidRPr="009E6684" w:rsidRDefault="00FD1A68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918043,10</w:t>
            </w:r>
          </w:p>
          <w:p w:rsidR="009E6684" w:rsidRDefault="009E6684" w:rsidP="00BC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84" w:rsidRDefault="00FD1A68" w:rsidP="00F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380421,90</w:t>
            </w:r>
          </w:p>
          <w:p w:rsidR="00FD1A68" w:rsidRDefault="00FD1A68" w:rsidP="00F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118648,83</w:t>
            </w:r>
          </w:p>
          <w:p w:rsidR="00FD1A68" w:rsidRDefault="00FD1A68" w:rsidP="00F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58883,00</w:t>
            </w:r>
          </w:p>
          <w:p w:rsidR="00FD1A68" w:rsidRDefault="00FD1A68" w:rsidP="00F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66496,27</w:t>
            </w:r>
          </w:p>
          <w:p w:rsidR="00FD1A68" w:rsidRPr="00AC607B" w:rsidRDefault="00FD1A68" w:rsidP="00F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282893,10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AC607B" w:rsidRDefault="00AC607B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«Первая помощь»</w:t>
            </w:r>
          </w:p>
        </w:tc>
        <w:tc>
          <w:tcPr>
            <w:tcW w:w="2127" w:type="dxa"/>
          </w:tcPr>
          <w:p w:rsidR="003C6F82" w:rsidRPr="00AC607B" w:rsidRDefault="00FD1A68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188669,00</w:t>
            </w:r>
          </w:p>
        </w:tc>
      </w:tr>
      <w:tr w:rsidR="007039E9" w:rsidRPr="003C6F82" w:rsidTr="003C6F82">
        <w:tc>
          <w:tcPr>
            <w:tcW w:w="6912" w:type="dxa"/>
          </w:tcPr>
          <w:p w:rsidR="007039E9" w:rsidRPr="00F16933" w:rsidRDefault="00AC607B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9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Административно-управленческие расходы</w:t>
            </w:r>
          </w:p>
        </w:tc>
        <w:tc>
          <w:tcPr>
            <w:tcW w:w="2127" w:type="dxa"/>
          </w:tcPr>
          <w:p w:rsidR="007039E9" w:rsidRPr="00F16933" w:rsidRDefault="00FD1A68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193067,20</w:t>
            </w:r>
          </w:p>
        </w:tc>
      </w:tr>
      <w:tr w:rsidR="003C6F82" w:rsidRPr="003C6F82" w:rsidTr="003C6F82">
        <w:tc>
          <w:tcPr>
            <w:tcW w:w="6912" w:type="dxa"/>
            <w:shd w:val="clear" w:color="auto" w:fill="EAF1DD" w:themeFill="accent3" w:themeFillTint="33"/>
          </w:tcPr>
          <w:p w:rsidR="003C6F82" w:rsidRPr="003C6F82" w:rsidRDefault="00055FB5" w:rsidP="00FD1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3</w:t>
            </w:r>
            <w:r w:rsidR="00FD1A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E5F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D1A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C6F82"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5E5F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C6F82"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3C6F82" w:rsidRPr="003C6F82" w:rsidRDefault="00FD1A68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2612556,87</w:t>
            </w:r>
          </w:p>
        </w:tc>
      </w:tr>
    </w:tbl>
    <w:p w:rsidR="00390859" w:rsidRDefault="00E96718">
      <w:r>
        <w:rPr>
          <w:noProof/>
          <w:lang w:eastAsia="ru-RU"/>
        </w:rPr>
        <w:lastRenderedPageBreak/>
        <w:drawing>
          <wp:inline distT="0" distB="0" distL="0" distR="0">
            <wp:extent cx="578167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F1A" w:rsidRDefault="001A1F1A">
      <w:r>
        <w:rPr>
          <w:noProof/>
          <w:lang w:eastAsia="ru-RU"/>
        </w:rPr>
        <w:drawing>
          <wp:inline distT="0" distB="0" distL="0" distR="0">
            <wp:extent cx="5781675" cy="41624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A1F1A" w:rsidSect="0039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F82"/>
    <w:rsid w:val="00055FB5"/>
    <w:rsid w:val="0012322A"/>
    <w:rsid w:val="001A1F1A"/>
    <w:rsid w:val="00216D12"/>
    <w:rsid w:val="0023500C"/>
    <w:rsid w:val="00390859"/>
    <w:rsid w:val="003C6F82"/>
    <w:rsid w:val="003D52CB"/>
    <w:rsid w:val="005C0C80"/>
    <w:rsid w:val="005E5F5F"/>
    <w:rsid w:val="0061005A"/>
    <w:rsid w:val="0067742B"/>
    <w:rsid w:val="007039E9"/>
    <w:rsid w:val="007427A3"/>
    <w:rsid w:val="00793A76"/>
    <w:rsid w:val="00841DE5"/>
    <w:rsid w:val="008D2311"/>
    <w:rsid w:val="009E6684"/>
    <w:rsid w:val="00AC607B"/>
    <w:rsid w:val="00BB06DB"/>
    <w:rsid w:val="00BC015E"/>
    <w:rsid w:val="00DF75EC"/>
    <w:rsid w:val="00E96718"/>
    <w:rsid w:val="00F16933"/>
    <w:rsid w:val="00FD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C6F82"/>
    <w:rPr>
      <w:rFonts w:ascii="Calibri" w:eastAsia="Calibri" w:hAnsi="Calibri" w:cs="Calibri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Поступления за 2 квартал 2018 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1364613196002957E-2"/>
          <c:y val="0.22138513935758036"/>
          <c:w val="0.55100053185279352"/>
          <c:h val="0.680146544181977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 за 1 квартал 2018 г.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От физических лиц</c:v>
                </c:pt>
                <c:pt idx="1">
                  <c:v>От юридических лиц и индивидуальных предпринимателей</c:v>
                </c:pt>
                <c:pt idx="2">
                  <c:v>Целевые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#,##0.00"р."</c:formatCode>
                <c:ptCount val="3"/>
                <c:pt idx="0">
                  <c:v>1098017.1000000001</c:v>
                </c:pt>
                <c:pt idx="1">
                  <c:v>181750</c:v>
                </c:pt>
                <c:pt idx="2">
                  <c:v>918348.12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40263850873664"/>
          <c:y val="0.48970066241719784"/>
          <c:w val="0.37279404324871251"/>
          <c:h val="0.4768485189351330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за 2 квартал 2018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3 квартал 2017 г.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Содержание Центра работы с животными "Питомец"</c:v>
                </c:pt>
                <c:pt idx="1">
                  <c:v>Программа "Первая помощь"</c:v>
                </c:pt>
                <c:pt idx="2">
                  <c:v>Административно-управленческие расходы</c:v>
                </c:pt>
              </c:strCache>
            </c:strRef>
          </c:cat>
          <c:val>
            <c:numRef>
              <c:f>Лист1!$B$2:$B$4</c:f>
              <c:numCache>
                <c:formatCode>#,##0.00"р."</c:formatCode>
                <c:ptCount val="3"/>
                <c:pt idx="0">
                  <c:v>918043.1</c:v>
                </c:pt>
                <c:pt idx="1">
                  <c:v>188669</c:v>
                </c:pt>
                <c:pt idx="2">
                  <c:v>193067.2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538269619098273"/>
          <c:y val="7.84110224208244E-2"/>
          <c:w val="0.38143773214509635"/>
          <c:h val="0.9041239181486756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F01F-E0D2-4F51-9A26-2F026BCB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Irina</cp:lastModifiedBy>
  <cp:revision>2</cp:revision>
  <dcterms:created xsi:type="dcterms:W3CDTF">2018-07-20T11:14:00Z</dcterms:created>
  <dcterms:modified xsi:type="dcterms:W3CDTF">2018-07-20T11:14:00Z</dcterms:modified>
</cp:coreProperties>
</file>